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e48252253f4a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a9f44a4f4c42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 Morris,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116fe703a345f1" /><Relationship Type="http://schemas.openxmlformats.org/officeDocument/2006/relationships/numbering" Target="/word/numbering.xml" Id="R6ae7ff126abb41d9" /><Relationship Type="http://schemas.openxmlformats.org/officeDocument/2006/relationships/settings" Target="/word/settings.xml" Id="Ree3025ccad19478d" /><Relationship Type="http://schemas.openxmlformats.org/officeDocument/2006/relationships/image" Target="/word/media/626aa413-b8c0-4202-9dc2-5b369d1fafdb.png" Id="R9da9f44a4f4c4207" /></Relationships>
</file>