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5b275370a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e9ce613f8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Norman,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6282aab37446b" /><Relationship Type="http://schemas.openxmlformats.org/officeDocument/2006/relationships/numbering" Target="/word/numbering.xml" Id="Ra16345e137154071" /><Relationship Type="http://schemas.openxmlformats.org/officeDocument/2006/relationships/settings" Target="/word/settings.xml" Id="Raa7b45e9b7454b3b" /><Relationship Type="http://schemas.openxmlformats.org/officeDocument/2006/relationships/image" Target="/word/media/083f538c-1377-4fe7-9d9e-13a7a3bdaf58.png" Id="Rf0ce9ce613f84ef8" /></Relationships>
</file>