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f4919cc65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940ffa79b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Glenelg,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adebf86a241dc" /><Relationship Type="http://schemas.openxmlformats.org/officeDocument/2006/relationships/numbering" Target="/word/numbering.xml" Id="Rf6847042e84c4faa" /><Relationship Type="http://schemas.openxmlformats.org/officeDocument/2006/relationships/settings" Target="/word/settings.xml" Id="Rb7f556bca3f0453a" /><Relationship Type="http://schemas.openxmlformats.org/officeDocument/2006/relationships/image" Target="/word/media/202286ba-9845-4976-9f30-fe9fb5de2204.png" Id="Rc77940ffa79b4cea" /></Relationships>
</file>