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725e2c91af4f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24523510e34f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Glenmount,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60a957269541eb" /><Relationship Type="http://schemas.openxmlformats.org/officeDocument/2006/relationships/numbering" Target="/word/numbering.xml" Id="R8da2cd1ec281436e" /><Relationship Type="http://schemas.openxmlformats.org/officeDocument/2006/relationships/settings" Target="/word/settings.xml" Id="Rca27a315a7794a39" /><Relationship Type="http://schemas.openxmlformats.org/officeDocument/2006/relationships/image" Target="/word/media/8c752d2b-b1c0-4de5-8a6e-d2716166d4cd.png" Id="R2d24523510e34f40" /></Relationships>
</file>