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cb81d90b4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57536057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Glenvilla Court,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8d40c99f74b8f" /><Relationship Type="http://schemas.openxmlformats.org/officeDocument/2006/relationships/numbering" Target="/word/numbering.xml" Id="R2857d98046604f45" /><Relationship Type="http://schemas.openxmlformats.org/officeDocument/2006/relationships/settings" Target="/word/settings.xml" Id="Rce55317cfc1448ec" /><Relationship Type="http://schemas.openxmlformats.org/officeDocument/2006/relationships/image" Target="/word/media/3ad45522-5a86-411a-804b-ce5f128606a5.png" Id="R67357536057a415d" /></Relationships>
</file>