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a040ed466147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eb1b88128d42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Gobeil,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79e5e4d59b4d0e" /><Relationship Type="http://schemas.openxmlformats.org/officeDocument/2006/relationships/numbering" Target="/word/numbering.xml" Id="R52e1eb97ea9544bd" /><Relationship Type="http://schemas.openxmlformats.org/officeDocument/2006/relationships/settings" Target="/word/settings.xml" Id="R671c9fdc31f9412c" /><Relationship Type="http://schemas.openxmlformats.org/officeDocument/2006/relationships/image" Target="/word/media/37c34ce2-438d-4130-b1c8-99bdbfa29ab4.png" Id="R69eb1b88128d4238" /></Relationships>
</file>