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6c7253967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f0c58cd1e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Godfrey,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e9a1bef5f419b" /><Relationship Type="http://schemas.openxmlformats.org/officeDocument/2006/relationships/numbering" Target="/word/numbering.xml" Id="R23dab43d441a448a" /><Relationship Type="http://schemas.openxmlformats.org/officeDocument/2006/relationships/settings" Target="/word/settings.xml" Id="Rba32c1bc57564879" /><Relationship Type="http://schemas.openxmlformats.org/officeDocument/2006/relationships/image" Target="/word/media/4a9ea884-cbaa-4709-8d88-d28a513b8213.png" Id="Rc2cf0c58cd1e4258" /></Relationships>
</file>