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207e03f39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c2a69f747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Goffs,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d421fcc10412a" /><Relationship Type="http://schemas.openxmlformats.org/officeDocument/2006/relationships/numbering" Target="/word/numbering.xml" Id="R256763bb09e947c3" /><Relationship Type="http://schemas.openxmlformats.org/officeDocument/2006/relationships/settings" Target="/word/settings.xml" Id="R01927e6e771b457e" /><Relationship Type="http://schemas.openxmlformats.org/officeDocument/2006/relationships/image" Target="/word/media/eaf44b12-66df-4bcd-b08f-cd1eecd2236f.png" Id="R3dfc2a69f7474411" /></Relationships>
</file>