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2388be919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ab0df3547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Golden Prairie,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6a83ea6d241cb" /><Relationship Type="http://schemas.openxmlformats.org/officeDocument/2006/relationships/numbering" Target="/word/numbering.xml" Id="R62cc9c7fd44f46ec" /><Relationship Type="http://schemas.openxmlformats.org/officeDocument/2006/relationships/settings" Target="/word/settings.xml" Id="Rc8a1308cf7f34781" /><Relationship Type="http://schemas.openxmlformats.org/officeDocument/2006/relationships/image" Target="/word/media/cbb70ce0-7fe0-47bc-8d3a-189e95653bc3.png" Id="Rfdaab0df35474e99" /></Relationships>
</file>