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7360bf1df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93b1640eb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Goldenvale,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98c23730c4dac" /><Relationship Type="http://schemas.openxmlformats.org/officeDocument/2006/relationships/numbering" Target="/word/numbering.xml" Id="R903f68bdf1614279" /><Relationship Type="http://schemas.openxmlformats.org/officeDocument/2006/relationships/settings" Target="/word/settings.xml" Id="Rc41f888dcefb4d7b" /><Relationship Type="http://schemas.openxmlformats.org/officeDocument/2006/relationships/image" Target="/word/media/06c262b8-ba9b-41ae-8f8f-9f7b7685c58c.png" Id="Rbf893b1640eb4c33" /></Relationships>
</file>