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4ac38da95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d4a4d59b3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Goose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585433e4e4684" /><Relationship Type="http://schemas.openxmlformats.org/officeDocument/2006/relationships/numbering" Target="/word/numbering.xml" Id="Rd3ed46c440694341" /><Relationship Type="http://schemas.openxmlformats.org/officeDocument/2006/relationships/settings" Target="/word/settings.xml" Id="R7981c81c041f49d9" /><Relationship Type="http://schemas.openxmlformats.org/officeDocument/2006/relationships/image" Target="/word/media/4e5460a5-0bef-4b31-9a32-a177476e5214.png" Id="R8aad4a4d59b34205" /></Relationships>
</file>