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c0af555d4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3e07859c1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Goudreau,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c3af22aa24df5" /><Relationship Type="http://schemas.openxmlformats.org/officeDocument/2006/relationships/numbering" Target="/word/numbering.xml" Id="Rc304739ffb0240c2" /><Relationship Type="http://schemas.openxmlformats.org/officeDocument/2006/relationships/settings" Target="/word/settings.xml" Id="R2d268506afa84137" /><Relationship Type="http://schemas.openxmlformats.org/officeDocument/2006/relationships/image" Target="/word/media/b4c11b85-eccb-437b-a7bb-be2c039035cc.png" Id="R7f13e07859c14d1f" /></Relationships>
</file>