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41b91d81e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25dd75ade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Gould Station,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3228f1f68402c" /><Relationship Type="http://schemas.openxmlformats.org/officeDocument/2006/relationships/numbering" Target="/word/numbering.xml" Id="R70ed497b2e664f3c" /><Relationship Type="http://schemas.openxmlformats.org/officeDocument/2006/relationships/settings" Target="/word/settings.xml" Id="R09ec00a6218140ec" /><Relationship Type="http://schemas.openxmlformats.org/officeDocument/2006/relationships/image" Target="/word/media/4c7aed42-1f36-42d7-a7aa-b5c4d1006f93.png" Id="R2c425dd75ade482e" /></Relationships>
</file>