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ece9dbce5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d4622c23b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Gowanstown,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ff428d8484d3e" /><Relationship Type="http://schemas.openxmlformats.org/officeDocument/2006/relationships/numbering" Target="/word/numbering.xml" Id="R0fd593c4a1d54547" /><Relationship Type="http://schemas.openxmlformats.org/officeDocument/2006/relationships/settings" Target="/word/settings.xml" Id="R3ad9a0570feb49d2" /><Relationship Type="http://schemas.openxmlformats.org/officeDocument/2006/relationships/image" Target="/word/media/11f72a55-b6a8-4ddc-a44c-662447d7aae6.png" Id="R3e0d4622c23b4794" /></Relationships>
</file>