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9f69ff4ad4e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e3c416ef8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Gracieville,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2177ab71c4751" /><Relationship Type="http://schemas.openxmlformats.org/officeDocument/2006/relationships/numbering" Target="/word/numbering.xml" Id="R491ddc3eec6044a9" /><Relationship Type="http://schemas.openxmlformats.org/officeDocument/2006/relationships/settings" Target="/word/settings.xml" Id="Ra7821c794ade4ad6" /><Relationship Type="http://schemas.openxmlformats.org/officeDocument/2006/relationships/image" Target="/word/media/b9203ee1-fd07-4087-bc49-9e517a848596.png" Id="Rc2fe3c416ef84f05" /></Relationships>
</file>