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76e1d5fac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65ffd2c48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Grahams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4551a81f94870" /><Relationship Type="http://schemas.openxmlformats.org/officeDocument/2006/relationships/numbering" Target="/word/numbering.xml" Id="Ra60f208edc27465b" /><Relationship Type="http://schemas.openxmlformats.org/officeDocument/2006/relationships/settings" Target="/word/settings.xml" Id="R1eb0d57e75484a29" /><Relationship Type="http://schemas.openxmlformats.org/officeDocument/2006/relationships/image" Target="/word/media/d5163250-ad26-45c5-90f2-b1efc58a30c8.png" Id="R7e065ffd2c48487c" /></Relationships>
</file>