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7b05c80ed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20921cf4c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Grainland,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d94c97a10467a" /><Relationship Type="http://schemas.openxmlformats.org/officeDocument/2006/relationships/numbering" Target="/word/numbering.xml" Id="R77d5948682734665" /><Relationship Type="http://schemas.openxmlformats.org/officeDocument/2006/relationships/settings" Target="/word/settings.xml" Id="R52288b119fe246d6" /><Relationship Type="http://schemas.openxmlformats.org/officeDocument/2006/relationships/image" Target="/word/media/efcb71a3-3e7a-423d-a08d-13837edc8bfc.png" Id="Ra2a20921cf4c46fe" /></Relationships>
</file>