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67e86b9fe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1e2668016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Grandora,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8689027d948e8" /><Relationship Type="http://schemas.openxmlformats.org/officeDocument/2006/relationships/numbering" Target="/word/numbering.xml" Id="R59ffe5110936490d" /><Relationship Type="http://schemas.openxmlformats.org/officeDocument/2006/relationships/settings" Target="/word/settings.xml" Id="R57406d756aad4abb" /><Relationship Type="http://schemas.openxmlformats.org/officeDocument/2006/relationships/image" Target="/word/media/744b4a57-b5e4-4ff8-b559-9f23871c773a.png" Id="Rb8c1e26680164c43" /></Relationships>
</file>