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e0409aa97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fdada432c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Granite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0b5db05744f25" /><Relationship Type="http://schemas.openxmlformats.org/officeDocument/2006/relationships/numbering" Target="/word/numbering.xml" Id="Rf0d61012edf84d90" /><Relationship Type="http://schemas.openxmlformats.org/officeDocument/2006/relationships/settings" Target="/word/settings.xml" Id="R280cc31fcb1148dc" /><Relationship Type="http://schemas.openxmlformats.org/officeDocument/2006/relationships/image" Target="/word/media/43984b70-29df-4a2e-af23-b01040536a03.png" Id="Rd8efdada432c4c1d" /></Relationships>
</file>