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0f1b13f8954f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678462740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Granville Lake,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bbf69507e4627" /><Relationship Type="http://schemas.openxmlformats.org/officeDocument/2006/relationships/numbering" Target="/word/numbering.xml" Id="Rc5db6b92267d4251" /><Relationship Type="http://schemas.openxmlformats.org/officeDocument/2006/relationships/settings" Target="/word/settings.xml" Id="R09f82b36c7f64dca" /><Relationship Type="http://schemas.openxmlformats.org/officeDocument/2006/relationships/image" Target="/word/media/4ce5d083-941f-4bfc-84a9-a8bcbc5af138.png" Id="R66a6784627404532" /></Relationships>
</file>