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9a44fdee7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84bc22854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b72c2808b4765" /><Relationship Type="http://schemas.openxmlformats.org/officeDocument/2006/relationships/numbering" Target="/word/numbering.xml" Id="R24b12f7dfb9b4cce" /><Relationship Type="http://schemas.openxmlformats.org/officeDocument/2006/relationships/settings" Target="/word/settings.xml" Id="R128e8538ccff4cfb" /><Relationship Type="http://schemas.openxmlformats.org/officeDocument/2006/relationships/image" Target="/word/media/c5e52418-433f-4824-aaef-d7b5c117796c.png" Id="Ra5d84bc228544752" /></Relationships>
</file>