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4b7d1429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33f545153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Greenboro,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b61299f9843a5" /><Relationship Type="http://schemas.openxmlformats.org/officeDocument/2006/relationships/numbering" Target="/word/numbering.xml" Id="R74e5673484cc4109" /><Relationship Type="http://schemas.openxmlformats.org/officeDocument/2006/relationships/settings" Target="/word/settings.xml" Id="Rc8eb00b6f582445e" /><Relationship Type="http://schemas.openxmlformats.org/officeDocument/2006/relationships/image" Target="/word/media/32c6691f-ac2d-49db-8f39-4ad20df94933.png" Id="Rd3d33f54515341cb" /></Relationships>
</file>