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5071493aa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70e567e02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Greenwich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38db5c138484c" /><Relationship Type="http://schemas.openxmlformats.org/officeDocument/2006/relationships/numbering" Target="/word/numbering.xml" Id="Rd83d7ffeb98848dd" /><Relationship Type="http://schemas.openxmlformats.org/officeDocument/2006/relationships/settings" Target="/word/settings.xml" Id="R297d2b633dac4870" /><Relationship Type="http://schemas.openxmlformats.org/officeDocument/2006/relationships/image" Target="/word/media/b40ffc9d-1cf4-4472-a195-667e28ecce68.png" Id="R0c270e567e024899" /></Relationships>
</file>