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7d7b890e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1c30a3d98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0c4cf847440e1" /><Relationship Type="http://schemas.openxmlformats.org/officeDocument/2006/relationships/numbering" Target="/word/numbering.xml" Id="R6a5b19c58385434f" /><Relationship Type="http://schemas.openxmlformats.org/officeDocument/2006/relationships/settings" Target="/word/settings.xml" Id="R0d37d79c9728460f" /><Relationship Type="http://schemas.openxmlformats.org/officeDocument/2006/relationships/image" Target="/word/media/3eb25fbd-02e2-4bba-bfd9-980d26dbd2e3.png" Id="R69d1c30a3d98411c" /></Relationships>
</file>