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a2de91ae4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e731feade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Gretna,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5682f21e34cfe" /><Relationship Type="http://schemas.openxmlformats.org/officeDocument/2006/relationships/numbering" Target="/word/numbering.xml" Id="R969ea9f522544a12" /><Relationship Type="http://schemas.openxmlformats.org/officeDocument/2006/relationships/settings" Target="/word/settings.xml" Id="R456fd13af43c4878" /><Relationship Type="http://schemas.openxmlformats.org/officeDocument/2006/relationships/image" Target="/word/media/ad4fd9fd-1fc0-498d-9eb5-db2585f48968.png" Id="R514e731feade4299" /></Relationships>
</file>