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475217bc5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17cf41d07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Grimsthorpe,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5e2aab3474fff" /><Relationship Type="http://schemas.openxmlformats.org/officeDocument/2006/relationships/numbering" Target="/word/numbering.xml" Id="R1540928a069547fb" /><Relationship Type="http://schemas.openxmlformats.org/officeDocument/2006/relationships/settings" Target="/word/settings.xml" Id="Rad85a64e17034a8a" /><Relationship Type="http://schemas.openxmlformats.org/officeDocument/2006/relationships/image" Target="/word/media/55e61491-b931-41cf-b2c9-ca9f021ada6e.png" Id="R78a17cf41d074ba4" /></Relationships>
</file>