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b45683179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98c23fe1a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Grimston,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ad46ccd404f09" /><Relationship Type="http://schemas.openxmlformats.org/officeDocument/2006/relationships/numbering" Target="/word/numbering.xml" Id="R285d6419af364b64" /><Relationship Type="http://schemas.openxmlformats.org/officeDocument/2006/relationships/settings" Target="/word/settings.xml" Id="R246d27150711446b" /><Relationship Type="http://schemas.openxmlformats.org/officeDocument/2006/relationships/image" Target="/word/media/9958e232-177e-4e1f-a07e-d25049f88dd6.png" Id="R9f398c23fe1a44c3" /></Relationships>
</file>