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ce5db009b47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ca6e2829a64b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Guerin,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a28a4f44d04119" /><Relationship Type="http://schemas.openxmlformats.org/officeDocument/2006/relationships/numbering" Target="/word/numbering.xml" Id="R93854d44195d4b90" /><Relationship Type="http://schemas.openxmlformats.org/officeDocument/2006/relationships/settings" Target="/word/settings.xml" Id="R123f3eec2fbd46ce" /><Relationship Type="http://schemas.openxmlformats.org/officeDocument/2006/relationships/image" Target="/word/media/10330c9d-5da8-477a-b042-35a7a7ee6108.png" Id="Rd8ca6e2829a64b92" /></Relationships>
</file>