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20d02eb7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8005d35e0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33a802faa46f8" /><Relationship Type="http://schemas.openxmlformats.org/officeDocument/2006/relationships/numbering" Target="/word/numbering.xml" Id="R453b886b6bbe4dbc" /><Relationship Type="http://schemas.openxmlformats.org/officeDocument/2006/relationships/settings" Target="/word/settings.xml" Id="R2f6604ab69b74321" /><Relationship Type="http://schemas.openxmlformats.org/officeDocument/2006/relationships/image" Target="/word/media/727720c9-e93e-4b82-81eb-7e41680aebb4.png" Id="R6a08005d35e04ec0" /></Relationships>
</file>