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006dc0db2c45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981fbc0cef4b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Gunningsville,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ac557ca3c64387" /><Relationship Type="http://schemas.openxmlformats.org/officeDocument/2006/relationships/numbering" Target="/word/numbering.xml" Id="Rdf55f81c29304211" /><Relationship Type="http://schemas.openxmlformats.org/officeDocument/2006/relationships/settings" Target="/word/settings.xml" Id="Rcd569e2cb04042d5" /><Relationship Type="http://schemas.openxmlformats.org/officeDocument/2006/relationships/image" Target="/word/media/a822b2c9-5744-4fb7-a272-f0d00b576997.png" Id="R00981fbc0cef4bd0" /></Relationships>
</file>