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36d325db4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3aa07ba29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Guysborough Intervale,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1eca774cf466b" /><Relationship Type="http://schemas.openxmlformats.org/officeDocument/2006/relationships/numbering" Target="/word/numbering.xml" Id="Rb9d555001e774420" /><Relationship Type="http://schemas.openxmlformats.org/officeDocument/2006/relationships/settings" Target="/word/settings.xml" Id="R9d702b19933841a2" /><Relationship Type="http://schemas.openxmlformats.org/officeDocument/2006/relationships/image" Target="/word/media/88114425-7c53-4ee6-aabf-023777e6ddf0.png" Id="Rf413aa07ba29499e" /></Relationships>
</file>