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9b9e5d546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abb0be6e4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Haddo,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56fcd8e3b442fd" /><Relationship Type="http://schemas.openxmlformats.org/officeDocument/2006/relationships/numbering" Target="/word/numbering.xml" Id="Ra9930aa4c5ea4d57" /><Relationship Type="http://schemas.openxmlformats.org/officeDocument/2006/relationships/settings" Target="/word/settings.xml" Id="Rc3bef50424074d16" /><Relationship Type="http://schemas.openxmlformats.org/officeDocument/2006/relationships/image" Target="/word/media/f1713818-dc35-4ee8-a8b3-14ca19d96984.png" Id="Rdfcabb0be6e4498f" /></Relationships>
</file>