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c37da2bcb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d0b56b8e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c2d70c834d4a" /><Relationship Type="http://schemas.openxmlformats.org/officeDocument/2006/relationships/numbering" Target="/word/numbering.xml" Id="Ra4c99cbb15f24994" /><Relationship Type="http://schemas.openxmlformats.org/officeDocument/2006/relationships/settings" Target="/word/settings.xml" Id="R69cf1d0475dd4294" /><Relationship Type="http://schemas.openxmlformats.org/officeDocument/2006/relationships/image" Target="/word/media/8cd92a17-6bac-4f6a-b918-c1beb97f6db0.png" Id="R811fd0b56b8e4983" /></Relationships>
</file>