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86bac84f8a4b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bf20b4630c45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Hall Landing,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066ad0792e45fc" /><Relationship Type="http://schemas.openxmlformats.org/officeDocument/2006/relationships/numbering" Target="/word/numbering.xml" Id="R898696eb7bd3439d" /><Relationship Type="http://schemas.openxmlformats.org/officeDocument/2006/relationships/settings" Target="/word/settings.xml" Id="Rfd8c5b417cb74e42" /><Relationship Type="http://schemas.openxmlformats.org/officeDocument/2006/relationships/image" Target="/word/media/d3a42958-2055-4ea6-99f1-58e0fb538bbc.png" Id="R32bf20b4630c4516" /></Relationships>
</file>