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aeacf398c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fbcc84490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Hallboro,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1a6bcf1794623" /><Relationship Type="http://schemas.openxmlformats.org/officeDocument/2006/relationships/numbering" Target="/word/numbering.xml" Id="Rb94f6858834a4b19" /><Relationship Type="http://schemas.openxmlformats.org/officeDocument/2006/relationships/settings" Target="/word/settings.xml" Id="R3a33ffc8b4754c16" /><Relationship Type="http://schemas.openxmlformats.org/officeDocument/2006/relationships/image" Target="/word/media/873c9fb8-572b-4927-a9fb-9dd61138a01d.png" Id="R0d9fbcc844904b9e" /></Relationships>
</file>