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91e0a9794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45f6f5fd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Halsteads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32fdf6f1243b0" /><Relationship Type="http://schemas.openxmlformats.org/officeDocument/2006/relationships/numbering" Target="/word/numbering.xml" Id="R060c206b5b3c4866" /><Relationship Type="http://schemas.openxmlformats.org/officeDocument/2006/relationships/settings" Target="/word/settings.xml" Id="R4f84f102a4a845fb" /><Relationship Type="http://schemas.openxmlformats.org/officeDocument/2006/relationships/image" Target="/word/media/5b86c67d-8715-4eb7-a355-22a9bb8e7002.png" Id="R18745f6f5fd249f7" /></Relationships>
</file>