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607047c2664e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8c70379d54c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Halston,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6c99d3c5de4676" /><Relationship Type="http://schemas.openxmlformats.org/officeDocument/2006/relationships/numbering" Target="/word/numbering.xml" Id="Rabf86f2deccd49c5" /><Relationship Type="http://schemas.openxmlformats.org/officeDocument/2006/relationships/settings" Target="/word/settings.xml" Id="R4684af0b58c14a8a" /><Relationship Type="http://schemas.openxmlformats.org/officeDocument/2006/relationships/image" Target="/word/media/408ce199-33db-4e4e-ab4a-e44b898fb15e.png" Id="R15d8c70379d54cf3" /></Relationships>
</file>