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155ff8845741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71b0df2ae242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Ham-Nord,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574b7b9f194f68" /><Relationship Type="http://schemas.openxmlformats.org/officeDocument/2006/relationships/numbering" Target="/word/numbering.xml" Id="R304feffe1b7c4a50" /><Relationship Type="http://schemas.openxmlformats.org/officeDocument/2006/relationships/settings" Target="/word/settings.xml" Id="R103e4d0f0f014a96" /><Relationship Type="http://schemas.openxmlformats.org/officeDocument/2006/relationships/image" Target="/word/media/2806077a-e3ce-4861-a7b4-5a59c9440990.png" Id="Rdb71b0df2ae242df" /></Relationships>
</file>