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77d06d9b2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2e8d129f7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Hamilton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d58b0a9f34cd7" /><Relationship Type="http://schemas.openxmlformats.org/officeDocument/2006/relationships/numbering" Target="/word/numbering.xml" Id="R4b1f3623eeac4784" /><Relationship Type="http://schemas.openxmlformats.org/officeDocument/2006/relationships/settings" Target="/word/settings.xml" Id="R2e62b0e804f741b5" /><Relationship Type="http://schemas.openxmlformats.org/officeDocument/2006/relationships/image" Target="/word/media/bc32e8f2-0df3-41cb-8633-7b63d450aaff.png" Id="Rcac2e8d129f74a1d" /></Relationships>
</file>