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c71b712a2947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eb36ec7f8c45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Hamiota,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999e8e433741e3" /><Relationship Type="http://schemas.openxmlformats.org/officeDocument/2006/relationships/numbering" Target="/word/numbering.xml" Id="R41f72862f1b44dcc" /><Relationship Type="http://schemas.openxmlformats.org/officeDocument/2006/relationships/settings" Target="/word/settings.xml" Id="R19ca4d40de6e4495" /><Relationship Type="http://schemas.openxmlformats.org/officeDocument/2006/relationships/image" Target="/word/media/78655d65-6747-47f4-946d-fed28e9a0b90.png" Id="R48eb36ec7f8c4582" /></Relationships>
</file>