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83e3139d0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e6745de80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Hamlin,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d25c1f6e14bea" /><Relationship Type="http://schemas.openxmlformats.org/officeDocument/2006/relationships/numbering" Target="/word/numbering.xml" Id="R07a1c5bd1b7c4460" /><Relationship Type="http://schemas.openxmlformats.org/officeDocument/2006/relationships/settings" Target="/word/settings.xml" Id="R9b16acd6dc454c3a" /><Relationship Type="http://schemas.openxmlformats.org/officeDocument/2006/relationships/image" Target="/word/media/9686526d-e278-438a-b85f-cabc280b3b46.png" Id="R174e6745de8048ed" /></Relationships>
</file>