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5c88e0a81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0beaba4c6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Hammtown,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172c705044d6e" /><Relationship Type="http://schemas.openxmlformats.org/officeDocument/2006/relationships/numbering" Target="/word/numbering.xml" Id="R15681ae0f6b743da" /><Relationship Type="http://schemas.openxmlformats.org/officeDocument/2006/relationships/settings" Target="/word/settings.xml" Id="Re3baea654e784717" /><Relationship Type="http://schemas.openxmlformats.org/officeDocument/2006/relationships/image" Target="/word/media/48e214c5-e8ae-47cb-ad38-b47174be0327.png" Id="R6430beaba4c643a3" /></Relationships>
</file>