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2448bd645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4364e1b2db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Hampstead,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373d68c8e48be" /><Relationship Type="http://schemas.openxmlformats.org/officeDocument/2006/relationships/numbering" Target="/word/numbering.xml" Id="Rc9d27e856eba4f01" /><Relationship Type="http://schemas.openxmlformats.org/officeDocument/2006/relationships/settings" Target="/word/settings.xml" Id="R1d8f18703fbc42d2" /><Relationship Type="http://schemas.openxmlformats.org/officeDocument/2006/relationships/image" Target="/word/media/99adf10a-df16-4ddf-9998-eb6b7dafffdb.png" Id="Re44364e1b2db4ce9" /></Relationships>
</file>