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f6829f8d9645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8f4442cce24a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Hant's Harbour,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015dc169db4c8a" /><Relationship Type="http://schemas.openxmlformats.org/officeDocument/2006/relationships/numbering" Target="/word/numbering.xml" Id="R50e580d1b1f84c44" /><Relationship Type="http://schemas.openxmlformats.org/officeDocument/2006/relationships/settings" Target="/word/settings.xml" Id="R5a3df0cdd2bd4c3b" /><Relationship Type="http://schemas.openxmlformats.org/officeDocument/2006/relationships/image" Target="/word/media/68d86720-e9ac-4c18-9f2c-94ff08f0a01f.png" Id="Rcf8f4442cce24a9d" /></Relationships>
</file>