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e6a90204a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a518de903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Grace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8e78347d24180" /><Relationship Type="http://schemas.openxmlformats.org/officeDocument/2006/relationships/numbering" Target="/word/numbering.xml" Id="R74cc58b26eaa41d1" /><Relationship Type="http://schemas.openxmlformats.org/officeDocument/2006/relationships/settings" Target="/word/settings.xml" Id="Reae119ad128b4c71" /><Relationship Type="http://schemas.openxmlformats.org/officeDocument/2006/relationships/image" Target="/word/media/d3f025e6-e72c-47d6-b918-e6eecc6ccb59.png" Id="R99aa518de90344a7" /></Relationships>
</file>