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e867f4e0e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f03d3d394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Harbourville,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19c39656d404e" /><Relationship Type="http://schemas.openxmlformats.org/officeDocument/2006/relationships/numbering" Target="/word/numbering.xml" Id="R630844fe26e9479f" /><Relationship Type="http://schemas.openxmlformats.org/officeDocument/2006/relationships/settings" Target="/word/settings.xml" Id="R9c4a8839d04d4a3d" /><Relationship Type="http://schemas.openxmlformats.org/officeDocument/2006/relationships/image" Target="/word/media/5990b734-ec24-43ee-b094-fe61fd0f9db5.png" Id="R085f03d3d3944503" /></Relationships>
</file>