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b5393b2fa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301a2b0c2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Hardwicke Island,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7be46b9564238" /><Relationship Type="http://schemas.openxmlformats.org/officeDocument/2006/relationships/numbering" Target="/word/numbering.xml" Id="Red55bae76d174f95" /><Relationship Type="http://schemas.openxmlformats.org/officeDocument/2006/relationships/settings" Target="/word/settings.xml" Id="Re7a197688cb04618" /><Relationship Type="http://schemas.openxmlformats.org/officeDocument/2006/relationships/image" Target="/word/media/d353cb8e-b384-4fb1-b73f-babc2d6d9f40.png" Id="R775301a2b0c2450b" /></Relationships>
</file>