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1d2076a98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5e4eb0fdb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Harewood,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2df6e71094132" /><Relationship Type="http://schemas.openxmlformats.org/officeDocument/2006/relationships/numbering" Target="/word/numbering.xml" Id="R32f731fa1cd94a09" /><Relationship Type="http://schemas.openxmlformats.org/officeDocument/2006/relationships/settings" Target="/word/settings.xml" Id="R0d9e063f84f1453b" /><Relationship Type="http://schemas.openxmlformats.org/officeDocument/2006/relationships/image" Target="/word/media/182c6baf-d51b-47e9-a6b5-8ff3732c347a.png" Id="R0d05e4eb0fdb469c" /></Relationships>
</file>