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10c83332d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016cb31a2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Harlem,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5167b59a14c7c" /><Relationship Type="http://schemas.openxmlformats.org/officeDocument/2006/relationships/numbering" Target="/word/numbering.xml" Id="R3a2883d4d1014a68" /><Relationship Type="http://schemas.openxmlformats.org/officeDocument/2006/relationships/settings" Target="/word/settings.xml" Id="R752bb4903ba041ea" /><Relationship Type="http://schemas.openxmlformats.org/officeDocument/2006/relationships/image" Target="/word/media/3981861e-0b3a-481f-8f32-71f5074c1fb9.png" Id="R31a016cb31a24036" /></Relationships>
</file>