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8c2780642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cee2a14f3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Harptree,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6c1066d374e78" /><Relationship Type="http://schemas.openxmlformats.org/officeDocument/2006/relationships/numbering" Target="/word/numbering.xml" Id="R6dabd23223124fab" /><Relationship Type="http://schemas.openxmlformats.org/officeDocument/2006/relationships/settings" Target="/word/settings.xml" Id="R915c33674a08432f" /><Relationship Type="http://schemas.openxmlformats.org/officeDocument/2006/relationships/image" Target="/word/media/50d97304-8c98-4401-a645-ce7d902d5128.png" Id="R941cee2a14f34dcd" /></Relationships>
</file>